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00F8" w14:textId="77777777" w:rsidR="00281CF2" w:rsidRDefault="00B64A38" w:rsidP="00500625">
      <w:pPr>
        <w:jc w:val="center"/>
        <w:rPr>
          <w:rFonts w:ascii="Times New Roman" w:hAnsi="Times New Roman" w:cs="Times New Roman"/>
          <w:b/>
          <w:bCs/>
          <w:sz w:val="28"/>
          <w:szCs w:val="28"/>
        </w:rPr>
      </w:pPr>
      <w:r w:rsidRPr="009B2939">
        <w:rPr>
          <w:rFonts w:ascii="Times New Roman" w:hAnsi="Times New Roman" w:cs="Times New Roman"/>
          <w:b/>
          <w:bCs/>
          <w:sz w:val="28"/>
          <w:szCs w:val="28"/>
        </w:rPr>
        <w:t>KẾ HOẠCH ÔN TẬP</w:t>
      </w:r>
      <w:r w:rsidR="00312B64">
        <w:rPr>
          <w:rFonts w:ascii="Times New Roman" w:hAnsi="Times New Roman" w:cs="Times New Roman"/>
          <w:b/>
          <w:bCs/>
          <w:sz w:val="28"/>
          <w:szCs w:val="28"/>
        </w:rPr>
        <w:t xml:space="preserve"> Ở NHÀ</w:t>
      </w:r>
      <w:r w:rsidRPr="009B2939">
        <w:rPr>
          <w:rFonts w:ascii="Times New Roman" w:hAnsi="Times New Roman" w:cs="Times New Roman"/>
          <w:b/>
          <w:bCs/>
          <w:sz w:val="28"/>
          <w:szCs w:val="28"/>
        </w:rPr>
        <w:t xml:space="preserve"> </w:t>
      </w:r>
    </w:p>
    <w:p w14:paraId="219D398E" w14:textId="16D69D87" w:rsidR="00500625" w:rsidRPr="00500625" w:rsidRDefault="00B64A38" w:rsidP="00500625">
      <w:pPr>
        <w:jc w:val="center"/>
        <w:rPr>
          <w:rFonts w:ascii="Times New Roman" w:hAnsi="Times New Roman" w:cs="Times New Roman"/>
          <w:b/>
          <w:bCs/>
          <w:sz w:val="28"/>
          <w:szCs w:val="28"/>
        </w:rPr>
      </w:pPr>
      <w:r w:rsidRPr="009B2939">
        <w:rPr>
          <w:rFonts w:ascii="Times New Roman" w:hAnsi="Times New Roman" w:cs="Times New Roman"/>
          <w:b/>
          <w:bCs/>
          <w:sz w:val="28"/>
          <w:szCs w:val="28"/>
        </w:rPr>
        <w:t>17 – 29 / 2 / 2020</w:t>
      </w:r>
    </w:p>
    <w:p w14:paraId="171B4BD7" w14:textId="77777777" w:rsidR="009B2939" w:rsidRPr="009B2939" w:rsidRDefault="009B2939" w:rsidP="00B64A38">
      <w:pPr>
        <w:jc w:val="center"/>
        <w:rPr>
          <w:rFonts w:ascii="Times New Roman" w:hAnsi="Times New Roman" w:cs="Times New Roman"/>
          <w:b/>
          <w:bCs/>
          <w:sz w:val="28"/>
          <w:szCs w:val="28"/>
        </w:rPr>
      </w:pPr>
    </w:p>
    <w:p w14:paraId="1CB8D521" w14:textId="19C5E99C" w:rsidR="00B64A38" w:rsidRPr="00500625" w:rsidRDefault="00B64A38" w:rsidP="00281CF2">
      <w:pPr>
        <w:pStyle w:val="ListParagraph"/>
        <w:numPr>
          <w:ilvl w:val="0"/>
          <w:numId w:val="4"/>
        </w:numPr>
        <w:spacing w:after="0" w:line="360" w:lineRule="auto"/>
        <w:ind w:left="450"/>
        <w:rPr>
          <w:rFonts w:ascii="Times New Roman" w:hAnsi="Times New Roman" w:cs="Times New Roman"/>
          <w:b/>
          <w:bCs/>
          <w:sz w:val="24"/>
          <w:szCs w:val="24"/>
        </w:rPr>
      </w:pPr>
      <w:r w:rsidRPr="00500625">
        <w:rPr>
          <w:rFonts w:ascii="Times New Roman" w:hAnsi="Times New Roman" w:cs="Times New Roman"/>
          <w:b/>
          <w:bCs/>
          <w:sz w:val="24"/>
          <w:szCs w:val="24"/>
        </w:rPr>
        <w:t xml:space="preserve">NỘI DUNG </w:t>
      </w:r>
    </w:p>
    <w:p w14:paraId="148AB5EF" w14:textId="0CF6DA08" w:rsidR="00B64A38" w:rsidRPr="009B2939" w:rsidRDefault="00B64A38" w:rsidP="009B2939">
      <w:pPr>
        <w:pStyle w:val="ListParagraph"/>
        <w:spacing w:after="0" w:line="360" w:lineRule="auto"/>
        <w:rPr>
          <w:rFonts w:ascii="Times New Roman" w:hAnsi="Times New Roman" w:cs="Times New Roman"/>
          <w:b/>
          <w:bCs/>
          <w:sz w:val="24"/>
          <w:szCs w:val="24"/>
        </w:rPr>
      </w:pPr>
      <w:r w:rsidRPr="009B2939">
        <w:rPr>
          <w:rFonts w:ascii="Times New Roman" w:hAnsi="Times New Roman" w:cs="Times New Roman"/>
          <w:b/>
          <w:bCs/>
          <w:sz w:val="24"/>
          <w:szCs w:val="24"/>
        </w:rPr>
        <w:t>NỘI DUNG ÔN THI GIỮA HK2</w:t>
      </w:r>
    </w:p>
    <w:p w14:paraId="75172B1C" w14:textId="45482415" w:rsidR="00B64A38" w:rsidRPr="009B2939" w:rsidRDefault="00B64A38" w:rsidP="009B2939">
      <w:pPr>
        <w:spacing w:after="0" w:line="360" w:lineRule="auto"/>
        <w:rPr>
          <w:rFonts w:ascii="Times New Roman" w:hAnsi="Times New Roman" w:cs="Times New Roman"/>
          <w:b/>
          <w:bCs/>
          <w:sz w:val="24"/>
          <w:szCs w:val="24"/>
        </w:rPr>
      </w:pPr>
      <w:r w:rsidRPr="009B2939">
        <w:rPr>
          <w:rFonts w:ascii="Times New Roman" w:hAnsi="Times New Roman" w:cs="Times New Roman"/>
          <w:b/>
          <w:bCs/>
          <w:sz w:val="24"/>
          <w:szCs w:val="24"/>
        </w:rPr>
        <w:t>1/ KHỐI 12</w:t>
      </w:r>
    </w:p>
    <w:p w14:paraId="7C2C0758" w14:textId="2769BD20" w:rsidR="002B7BBF" w:rsidRDefault="00B64A38" w:rsidP="00B64A38">
      <w:pPr>
        <w:pStyle w:val="NormalWeb"/>
        <w:shd w:val="clear" w:color="auto" w:fill="FFFFFF"/>
        <w:rPr>
          <w:color w:val="222222"/>
        </w:rPr>
      </w:pPr>
      <w:r w:rsidRPr="00EE20BD">
        <w:rPr>
          <w:color w:val="222222"/>
        </w:rPr>
        <w:t>+ U</w:t>
      </w:r>
      <w:r w:rsidR="002B7BBF">
        <w:rPr>
          <w:color w:val="222222"/>
        </w:rPr>
        <w:t xml:space="preserve">NIT 10: </w:t>
      </w:r>
      <w:r w:rsidR="003213DB">
        <w:rPr>
          <w:color w:val="222222"/>
        </w:rPr>
        <w:t>Reading + Grammar</w:t>
      </w:r>
      <w:r w:rsidR="002B7BBF">
        <w:rPr>
          <w:color w:val="222222"/>
        </w:rPr>
        <w:t xml:space="preserve">: MODAL VERBS </w:t>
      </w:r>
    </w:p>
    <w:p w14:paraId="2F6FBC67" w14:textId="3292312D" w:rsidR="00B64A38" w:rsidRDefault="002B7BBF" w:rsidP="00B64A38">
      <w:pPr>
        <w:pStyle w:val="NormalWeb"/>
        <w:shd w:val="clear" w:color="auto" w:fill="FFFFFF"/>
        <w:rPr>
          <w:color w:val="222222"/>
        </w:rPr>
      </w:pPr>
      <w:r>
        <w:rPr>
          <w:color w:val="222222"/>
        </w:rPr>
        <w:t xml:space="preserve">+ UNIT 11: </w:t>
      </w:r>
      <w:r w:rsidR="003213DB">
        <w:rPr>
          <w:color w:val="222222"/>
        </w:rPr>
        <w:t>Reading + Grammar</w:t>
      </w:r>
      <w:r>
        <w:rPr>
          <w:color w:val="222222"/>
        </w:rPr>
        <w:t xml:space="preserve">: MODAL VERBS IN PASSIVE VOICE </w:t>
      </w:r>
    </w:p>
    <w:p w14:paraId="42D86BA4" w14:textId="32436F82" w:rsidR="002B7BBF" w:rsidRDefault="002B7BBF" w:rsidP="00B64A38">
      <w:pPr>
        <w:pStyle w:val="NormalWeb"/>
        <w:shd w:val="clear" w:color="auto" w:fill="FFFFFF"/>
        <w:rPr>
          <w:color w:val="222222"/>
        </w:rPr>
      </w:pPr>
      <w:r>
        <w:rPr>
          <w:color w:val="222222"/>
        </w:rPr>
        <w:t xml:space="preserve">+ UNIT 12: </w:t>
      </w:r>
      <w:r w:rsidR="003213DB">
        <w:rPr>
          <w:color w:val="222222"/>
        </w:rPr>
        <w:t>Reading + Grammar</w:t>
      </w:r>
      <w:r>
        <w:rPr>
          <w:color w:val="222222"/>
        </w:rPr>
        <w:t xml:space="preserve">: - TRANSITIVE / INTRANSITIVE </w:t>
      </w:r>
    </w:p>
    <w:p w14:paraId="309A03D6" w14:textId="23D96910" w:rsidR="002B7BBF" w:rsidRDefault="002B7BBF" w:rsidP="002B7BBF">
      <w:pPr>
        <w:pStyle w:val="NormalWeb"/>
        <w:shd w:val="clear" w:color="auto" w:fill="FFFFFF"/>
        <w:ind w:left="3600"/>
        <w:rPr>
          <w:color w:val="222222"/>
        </w:rPr>
      </w:pPr>
      <w:r>
        <w:rPr>
          <w:color w:val="222222"/>
        </w:rPr>
        <w:t xml:space="preserve">      – INFINITIVES AND GERUNDS </w:t>
      </w:r>
    </w:p>
    <w:p w14:paraId="66A05DC2" w14:textId="0CBBE0F5" w:rsidR="002B7BBF" w:rsidRDefault="002B7BBF" w:rsidP="002B7BBF">
      <w:pPr>
        <w:pStyle w:val="NormalWeb"/>
        <w:shd w:val="clear" w:color="auto" w:fill="FFFFFF"/>
        <w:rPr>
          <w:color w:val="222222"/>
        </w:rPr>
      </w:pPr>
      <w:r>
        <w:rPr>
          <w:color w:val="222222"/>
        </w:rPr>
        <w:t xml:space="preserve">+ UNIT 13: </w:t>
      </w:r>
      <w:r w:rsidR="003213DB">
        <w:rPr>
          <w:color w:val="222222"/>
        </w:rPr>
        <w:t>Grammar</w:t>
      </w:r>
      <w:r>
        <w:rPr>
          <w:color w:val="222222"/>
        </w:rPr>
        <w:t>: COMPARISONS</w:t>
      </w:r>
    </w:p>
    <w:p w14:paraId="29A01CCD" w14:textId="381972AD" w:rsidR="002B7BBF" w:rsidRPr="00EE20BD" w:rsidRDefault="002B7BBF" w:rsidP="002B7BBF">
      <w:pPr>
        <w:pStyle w:val="NormalWeb"/>
        <w:shd w:val="clear" w:color="auto" w:fill="FFFFFF"/>
        <w:rPr>
          <w:color w:val="222222"/>
        </w:rPr>
      </w:pPr>
      <w:r>
        <w:rPr>
          <w:color w:val="222222"/>
        </w:rPr>
        <w:t xml:space="preserve">+ UNIT 9: </w:t>
      </w:r>
      <w:r w:rsidR="003213DB">
        <w:rPr>
          <w:color w:val="222222"/>
        </w:rPr>
        <w:t>Grammar</w:t>
      </w:r>
      <w:r>
        <w:rPr>
          <w:color w:val="222222"/>
        </w:rPr>
        <w:t xml:space="preserve">: SO, BUT, HOWEVER, THEREFORE </w:t>
      </w:r>
    </w:p>
    <w:p w14:paraId="6C9B9614" w14:textId="77777777" w:rsidR="00B64A38" w:rsidRPr="003213DB" w:rsidRDefault="00B64A38" w:rsidP="00B64A38">
      <w:pPr>
        <w:pStyle w:val="NormalWeb"/>
        <w:shd w:val="clear" w:color="auto" w:fill="FFFFFF"/>
        <w:rPr>
          <w:b/>
          <w:bCs/>
          <w:color w:val="222222"/>
        </w:rPr>
      </w:pPr>
      <w:r w:rsidRPr="003213DB">
        <w:rPr>
          <w:b/>
          <w:bCs/>
          <w:color w:val="222222"/>
        </w:rPr>
        <w:t> + Và 1 số điểm ngữ pháp cơ bản:</w:t>
      </w:r>
    </w:p>
    <w:p w14:paraId="241954C3" w14:textId="1B572D73" w:rsidR="00B64A38" w:rsidRPr="00EE20BD" w:rsidRDefault="00B64A38" w:rsidP="00281CF2">
      <w:pPr>
        <w:pStyle w:val="NormalWeb"/>
        <w:shd w:val="clear" w:color="auto" w:fill="FFFFFF"/>
        <w:rPr>
          <w:color w:val="222222"/>
        </w:rPr>
      </w:pPr>
      <w:r w:rsidRPr="00EE20BD">
        <w:rPr>
          <w:color w:val="222222"/>
        </w:rPr>
        <w:t>- Tenses</w:t>
      </w:r>
      <w:r w:rsidR="002B7BBF">
        <w:rPr>
          <w:color w:val="222222"/>
        </w:rPr>
        <w:tab/>
      </w:r>
    </w:p>
    <w:p w14:paraId="7AD57AF4" w14:textId="77777777" w:rsidR="00B64A38" w:rsidRPr="00EE20BD" w:rsidRDefault="00B64A38" w:rsidP="00B64A38">
      <w:pPr>
        <w:pStyle w:val="NormalWeb"/>
        <w:shd w:val="clear" w:color="auto" w:fill="FFFFFF"/>
        <w:rPr>
          <w:color w:val="222222"/>
        </w:rPr>
      </w:pPr>
      <w:r w:rsidRPr="00EE20BD">
        <w:rPr>
          <w:color w:val="222222"/>
        </w:rPr>
        <w:t>- Prepositions SGK + ĐC​​</w:t>
      </w:r>
    </w:p>
    <w:p w14:paraId="44D0B64B" w14:textId="77777777" w:rsidR="00B64A38" w:rsidRPr="002B7BBF" w:rsidRDefault="00B64A38" w:rsidP="00B64A38">
      <w:pPr>
        <w:pStyle w:val="NormalWeb"/>
        <w:shd w:val="clear" w:color="auto" w:fill="FFFFFF"/>
        <w:rPr>
          <w:b/>
          <w:bCs/>
          <w:color w:val="222222"/>
        </w:rPr>
      </w:pPr>
      <w:r w:rsidRPr="002B7BBF">
        <w:rPr>
          <w:b/>
          <w:bCs/>
          <w:color w:val="222222"/>
        </w:rPr>
        <w:t>- So…that , Such…that  (dạng cơ bản) </w:t>
      </w:r>
    </w:p>
    <w:p w14:paraId="15EE2581" w14:textId="5BB443B1" w:rsidR="00B64A38" w:rsidRPr="00EE20BD" w:rsidRDefault="00B64A38" w:rsidP="00B64A38">
      <w:pPr>
        <w:pStyle w:val="NormalWeb"/>
        <w:shd w:val="clear" w:color="auto" w:fill="FFFFFF"/>
        <w:rPr>
          <w:color w:val="222222"/>
        </w:rPr>
      </w:pPr>
      <w:r w:rsidRPr="00EE20BD">
        <w:rPr>
          <w:color w:val="222222"/>
        </w:rPr>
        <w:t xml:space="preserve"> + </w:t>
      </w:r>
      <w:r w:rsidR="002B7BBF">
        <w:rPr>
          <w:color w:val="222222"/>
        </w:rPr>
        <w:t>Tình huống giao tiếp</w:t>
      </w:r>
    </w:p>
    <w:p w14:paraId="5B416FE3" w14:textId="09606CF8" w:rsidR="00B64A38" w:rsidRPr="00EE20BD" w:rsidRDefault="00B64A38" w:rsidP="00B64A38">
      <w:pPr>
        <w:pStyle w:val="NormalWeb"/>
        <w:shd w:val="clear" w:color="auto" w:fill="FFFFFF"/>
        <w:rPr>
          <w:b/>
          <w:bCs/>
          <w:color w:val="222222"/>
        </w:rPr>
      </w:pPr>
      <w:r w:rsidRPr="00EE20BD">
        <w:rPr>
          <w:b/>
          <w:bCs/>
          <w:color w:val="222222"/>
        </w:rPr>
        <w:t> </w:t>
      </w:r>
      <w:r w:rsidR="003213DB">
        <w:rPr>
          <w:b/>
          <w:bCs/>
          <w:color w:val="222222"/>
        </w:rPr>
        <w:t xml:space="preserve">** </w:t>
      </w:r>
      <w:r w:rsidRPr="00EE20BD">
        <w:rPr>
          <w:b/>
          <w:bCs/>
          <w:color w:val="222222"/>
        </w:rPr>
        <w:t>Phần nâng cao:</w:t>
      </w:r>
    </w:p>
    <w:p w14:paraId="786E4AED" w14:textId="77777777" w:rsidR="00B64A38" w:rsidRPr="00EE20BD" w:rsidRDefault="00B64A38" w:rsidP="00B64A38">
      <w:pPr>
        <w:pStyle w:val="NormalWeb"/>
        <w:shd w:val="clear" w:color="auto" w:fill="FFFFFF"/>
        <w:rPr>
          <w:color w:val="222222"/>
        </w:rPr>
      </w:pPr>
      <w:r w:rsidRPr="00EE20BD">
        <w:rPr>
          <w:color w:val="222222"/>
        </w:rPr>
        <w:t>- Inversion: No sooner … than; Hardly … when; Only; Never; No longer; Rarely; Seldom; Not only; Scarcely; Only when ; Only after ; Not until</w:t>
      </w:r>
    </w:p>
    <w:p w14:paraId="3A3D62C7" w14:textId="77777777" w:rsidR="00B64A38" w:rsidRPr="00EE20BD" w:rsidRDefault="00B64A38" w:rsidP="00B64A38">
      <w:pPr>
        <w:pStyle w:val="NormalWeb"/>
        <w:shd w:val="clear" w:color="auto" w:fill="FFFFFF"/>
        <w:rPr>
          <w:color w:val="222222"/>
        </w:rPr>
      </w:pPr>
      <w:r w:rsidRPr="00EE20BD">
        <w:rPr>
          <w:color w:val="222222"/>
        </w:rPr>
        <w:t>- So…that , such.. that (đảo ngữ) :</w:t>
      </w:r>
    </w:p>
    <w:p w14:paraId="60034FB9" w14:textId="77777777" w:rsidR="00B64A38" w:rsidRPr="00EE20BD" w:rsidRDefault="00B64A38" w:rsidP="00B64A38">
      <w:pPr>
        <w:pStyle w:val="NormalWeb"/>
        <w:shd w:val="clear" w:color="auto" w:fill="FFFFFF"/>
        <w:rPr>
          <w:color w:val="222222"/>
        </w:rPr>
      </w:pPr>
      <w:r w:rsidRPr="00EE20BD">
        <w:rPr>
          <w:color w:val="222222"/>
        </w:rPr>
        <w:t>So + Adj/adv + đảo ngữ +that-clause</w:t>
      </w:r>
    </w:p>
    <w:p w14:paraId="7A164777" w14:textId="77777777" w:rsidR="00B64A38" w:rsidRPr="00EE20BD" w:rsidRDefault="00B64A38" w:rsidP="00B64A38">
      <w:pPr>
        <w:pStyle w:val="NormalWeb"/>
        <w:shd w:val="clear" w:color="auto" w:fill="FFFFFF"/>
        <w:rPr>
          <w:color w:val="222222"/>
        </w:rPr>
      </w:pPr>
      <w:r w:rsidRPr="00EE20BD">
        <w:rPr>
          <w:color w:val="222222"/>
        </w:rPr>
        <w:t>Such + to be + (a/an) + adj + N + that-clause</w:t>
      </w:r>
    </w:p>
    <w:p w14:paraId="43C0A993" w14:textId="77777777" w:rsidR="00B64A38" w:rsidRPr="00EE20BD" w:rsidRDefault="00B64A38" w:rsidP="00B64A38">
      <w:pPr>
        <w:pStyle w:val="NormalWeb"/>
        <w:shd w:val="clear" w:color="auto" w:fill="FFFFFF"/>
        <w:rPr>
          <w:color w:val="222222"/>
        </w:rPr>
      </w:pPr>
      <w:r w:rsidRPr="00EE20BD">
        <w:rPr>
          <w:color w:val="222222"/>
        </w:rPr>
        <w:t> - If với chủ ngữ giả “It”</w:t>
      </w:r>
    </w:p>
    <w:p w14:paraId="5136444B" w14:textId="77777777" w:rsidR="00B64A38" w:rsidRPr="00EE20BD" w:rsidRDefault="00B64A38" w:rsidP="00B64A38">
      <w:pPr>
        <w:pStyle w:val="NormalWeb"/>
        <w:shd w:val="clear" w:color="auto" w:fill="FFFFFF"/>
        <w:rPr>
          <w:color w:val="222222"/>
        </w:rPr>
      </w:pPr>
      <w:r w:rsidRPr="00EE20BD">
        <w:rPr>
          <w:color w:val="222222"/>
        </w:rPr>
        <w:lastRenderedPageBreak/>
        <w:t>- But for / without / with</w:t>
      </w:r>
    </w:p>
    <w:p w14:paraId="29E6CD8F" w14:textId="77777777" w:rsidR="00B64A38" w:rsidRPr="00EE20BD" w:rsidRDefault="00B64A38" w:rsidP="00B64A38">
      <w:pPr>
        <w:pStyle w:val="NormalWeb"/>
        <w:shd w:val="clear" w:color="auto" w:fill="FFFFFF"/>
        <w:rPr>
          <w:color w:val="222222"/>
        </w:rPr>
      </w:pPr>
      <w:r w:rsidRPr="00EE20BD">
        <w:rPr>
          <w:color w:val="222222"/>
        </w:rPr>
        <w:t>- Subject and Verb Agreement:</w:t>
      </w:r>
    </w:p>
    <w:p w14:paraId="1668B866" w14:textId="77777777" w:rsidR="00B64A38" w:rsidRPr="00EE20BD" w:rsidRDefault="00B64A38" w:rsidP="00B64A38">
      <w:pPr>
        <w:pStyle w:val="NormalWeb"/>
        <w:shd w:val="clear" w:color="auto" w:fill="FFFFFF"/>
        <w:rPr>
          <w:color w:val="222222"/>
        </w:rPr>
      </w:pPr>
      <w:r w:rsidRPr="00EE20BD">
        <w:rPr>
          <w:color w:val="222222"/>
        </w:rPr>
        <w:t>* Neither … nor / Either … or / Not only … but also /</w:t>
      </w:r>
    </w:p>
    <w:p w14:paraId="4A76E58A" w14:textId="77777777" w:rsidR="00B64A38" w:rsidRPr="00EE20BD" w:rsidRDefault="00B64A38" w:rsidP="00B64A38">
      <w:pPr>
        <w:pStyle w:val="NormalWeb"/>
        <w:shd w:val="clear" w:color="auto" w:fill="FFFFFF"/>
        <w:rPr>
          <w:color w:val="222222"/>
        </w:rPr>
      </w:pPr>
      <w:r w:rsidRPr="00EE20BD">
        <w:rPr>
          <w:color w:val="222222"/>
        </w:rPr>
        <w:t>* None of …/ A lot of …/ Lots of .../ Plenty of .../ Most of</w:t>
      </w:r>
    </w:p>
    <w:p w14:paraId="4E50B9B8" w14:textId="77777777" w:rsidR="00B64A38" w:rsidRPr="00EE20BD" w:rsidRDefault="00B64A38" w:rsidP="00B64A38">
      <w:pPr>
        <w:pStyle w:val="NormalWeb"/>
        <w:shd w:val="clear" w:color="auto" w:fill="FFFFFF"/>
        <w:rPr>
          <w:color w:val="222222"/>
        </w:rPr>
      </w:pPr>
      <w:r w:rsidRPr="00EE20BD">
        <w:rPr>
          <w:color w:val="222222"/>
        </w:rPr>
        <w:t>* …as well as… /…together  with… / …along with …/ … accompanied by …</w:t>
      </w:r>
    </w:p>
    <w:p w14:paraId="09F1B8D7" w14:textId="77777777" w:rsidR="00B64A38" w:rsidRPr="00EE20BD" w:rsidRDefault="00B64A38" w:rsidP="00B64A38">
      <w:pPr>
        <w:pStyle w:val="NormalWeb"/>
        <w:shd w:val="clear" w:color="auto" w:fill="FFFFFF"/>
        <w:rPr>
          <w:color w:val="222222"/>
        </w:rPr>
      </w:pPr>
      <w:r w:rsidRPr="00EE20BD">
        <w:rPr>
          <w:color w:val="222222"/>
        </w:rPr>
        <w:t>- Causative form : Have, get</w:t>
      </w:r>
    </w:p>
    <w:p w14:paraId="194CC049" w14:textId="77777777" w:rsidR="00B64A38" w:rsidRPr="00EE20BD" w:rsidRDefault="00B64A38" w:rsidP="00B64A38">
      <w:pPr>
        <w:pStyle w:val="NormalWeb"/>
        <w:shd w:val="clear" w:color="auto" w:fill="FFFFFF"/>
        <w:rPr>
          <w:color w:val="222222"/>
        </w:rPr>
      </w:pPr>
      <w:r w:rsidRPr="00EE20BD">
        <w:rPr>
          <w:color w:val="222222"/>
        </w:rPr>
        <w:t>- As if / As though</w:t>
      </w:r>
    </w:p>
    <w:p w14:paraId="3079827E" w14:textId="34160ADF" w:rsidR="00B64A38" w:rsidRDefault="00B64A38" w:rsidP="00B64A38">
      <w:pPr>
        <w:pStyle w:val="NormalWeb"/>
        <w:shd w:val="clear" w:color="auto" w:fill="FFFFFF"/>
        <w:rPr>
          <w:color w:val="222222"/>
        </w:rPr>
      </w:pPr>
      <w:r w:rsidRPr="00EE20BD">
        <w:rPr>
          <w:color w:val="222222"/>
        </w:rPr>
        <w:t>- Would rather / had better</w:t>
      </w:r>
    </w:p>
    <w:p w14:paraId="4CABE50D" w14:textId="23FC942D" w:rsidR="002B7BBF" w:rsidRPr="00C876C5" w:rsidRDefault="002B7BBF" w:rsidP="00B64A38">
      <w:pPr>
        <w:pStyle w:val="NormalWeb"/>
        <w:shd w:val="clear" w:color="auto" w:fill="FFFFFF"/>
        <w:rPr>
          <w:b/>
          <w:bCs/>
          <w:color w:val="222222"/>
        </w:rPr>
      </w:pPr>
      <w:r w:rsidRPr="00C876C5">
        <w:rPr>
          <w:b/>
          <w:bCs/>
          <w:color w:val="222222"/>
        </w:rPr>
        <w:t>2/ KHỐI 11</w:t>
      </w:r>
    </w:p>
    <w:p w14:paraId="7DCCCC55" w14:textId="42BABFEE" w:rsidR="002B7BBF" w:rsidRPr="00C876C5" w:rsidRDefault="002B7BBF" w:rsidP="002B7BBF">
      <w:pPr>
        <w:rPr>
          <w:rFonts w:ascii="Times New Roman" w:hAnsi="Times New Roman" w:cs="Times New Roman"/>
          <w:sz w:val="24"/>
          <w:szCs w:val="24"/>
        </w:rPr>
      </w:pPr>
      <w:r w:rsidRPr="00C876C5">
        <w:rPr>
          <w:rFonts w:ascii="Times New Roman" w:hAnsi="Times New Roman" w:cs="Times New Roman"/>
          <w:sz w:val="24"/>
          <w:szCs w:val="24"/>
        </w:rPr>
        <w:t xml:space="preserve">- </w:t>
      </w:r>
      <w:r w:rsidR="009B2939" w:rsidRPr="00C876C5">
        <w:rPr>
          <w:rFonts w:ascii="Times New Roman" w:hAnsi="Times New Roman" w:cs="Times New Roman"/>
          <w:sz w:val="24"/>
          <w:szCs w:val="24"/>
        </w:rPr>
        <w:t>UNIT</w:t>
      </w:r>
      <w:r w:rsidRPr="00C876C5">
        <w:rPr>
          <w:rFonts w:ascii="Times New Roman" w:hAnsi="Times New Roman" w:cs="Times New Roman"/>
          <w:sz w:val="24"/>
          <w:szCs w:val="24"/>
        </w:rPr>
        <w:t xml:space="preserve"> 9: The post office </w:t>
      </w:r>
      <w:r w:rsidRPr="00C876C5">
        <w:rPr>
          <w:rFonts w:ascii="Times New Roman" w:hAnsi="Times New Roman" w:cs="Times New Roman"/>
          <w:sz w:val="24"/>
          <w:szCs w:val="24"/>
        </w:rPr>
        <w:t>: R</w:t>
      </w:r>
      <w:r w:rsidRPr="00C876C5">
        <w:rPr>
          <w:rFonts w:ascii="Times New Roman" w:hAnsi="Times New Roman" w:cs="Times New Roman"/>
          <w:sz w:val="24"/>
          <w:szCs w:val="24"/>
        </w:rPr>
        <w:t xml:space="preserve">eading + </w:t>
      </w:r>
      <w:r w:rsidRPr="00C876C5">
        <w:rPr>
          <w:rFonts w:ascii="Times New Roman" w:hAnsi="Times New Roman" w:cs="Times New Roman"/>
          <w:sz w:val="24"/>
          <w:szCs w:val="24"/>
        </w:rPr>
        <w:t>G</w:t>
      </w:r>
      <w:r w:rsidRPr="00C876C5">
        <w:rPr>
          <w:rFonts w:ascii="Times New Roman" w:hAnsi="Times New Roman" w:cs="Times New Roman"/>
          <w:sz w:val="24"/>
          <w:szCs w:val="24"/>
        </w:rPr>
        <w:t>rammar: defining + non-defining relative clauses</w:t>
      </w:r>
    </w:p>
    <w:p w14:paraId="34C7E346" w14:textId="1AEF2AA7" w:rsidR="002B7BBF" w:rsidRPr="00C876C5" w:rsidRDefault="002B7BBF" w:rsidP="002B7BBF">
      <w:pPr>
        <w:rPr>
          <w:rFonts w:ascii="Times New Roman" w:hAnsi="Times New Roman" w:cs="Times New Roman"/>
          <w:sz w:val="24"/>
          <w:szCs w:val="24"/>
        </w:rPr>
      </w:pPr>
      <w:r w:rsidRPr="00C876C5">
        <w:rPr>
          <w:rFonts w:ascii="Times New Roman" w:hAnsi="Times New Roman" w:cs="Times New Roman"/>
          <w:sz w:val="24"/>
          <w:szCs w:val="24"/>
        </w:rPr>
        <w:t>- U</w:t>
      </w:r>
      <w:r w:rsidR="009B2939" w:rsidRPr="00C876C5">
        <w:rPr>
          <w:rFonts w:ascii="Times New Roman" w:hAnsi="Times New Roman" w:cs="Times New Roman"/>
          <w:sz w:val="24"/>
          <w:szCs w:val="24"/>
        </w:rPr>
        <w:t>NIT</w:t>
      </w:r>
      <w:r w:rsidRPr="00C876C5">
        <w:rPr>
          <w:rFonts w:ascii="Times New Roman" w:hAnsi="Times New Roman" w:cs="Times New Roman"/>
          <w:sz w:val="24"/>
          <w:szCs w:val="24"/>
        </w:rPr>
        <w:t xml:space="preserve"> 10: Nature in danger</w:t>
      </w:r>
      <w:r w:rsidRPr="00C876C5">
        <w:rPr>
          <w:rFonts w:ascii="Times New Roman" w:hAnsi="Times New Roman" w:cs="Times New Roman"/>
          <w:sz w:val="24"/>
          <w:szCs w:val="24"/>
        </w:rPr>
        <w:t>: R</w:t>
      </w:r>
      <w:r w:rsidRPr="00C876C5">
        <w:rPr>
          <w:rFonts w:ascii="Times New Roman" w:hAnsi="Times New Roman" w:cs="Times New Roman"/>
          <w:sz w:val="24"/>
          <w:szCs w:val="24"/>
        </w:rPr>
        <w:t xml:space="preserve">eading + </w:t>
      </w:r>
      <w:r w:rsidRPr="00C876C5">
        <w:rPr>
          <w:rFonts w:ascii="Times New Roman" w:hAnsi="Times New Roman" w:cs="Times New Roman"/>
          <w:sz w:val="24"/>
          <w:szCs w:val="24"/>
        </w:rPr>
        <w:t>G</w:t>
      </w:r>
      <w:r w:rsidRPr="00C876C5">
        <w:rPr>
          <w:rFonts w:ascii="Times New Roman" w:hAnsi="Times New Roman" w:cs="Times New Roman"/>
          <w:sz w:val="24"/>
          <w:szCs w:val="24"/>
        </w:rPr>
        <w:t>rammar: relative pronouns with prepositions</w:t>
      </w:r>
    </w:p>
    <w:p w14:paraId="7366BAC9" w14:textId="57E29605" w:rsidR="002B7BBF" w:rsidRPr="00C876C5" w:rsidRDefault="002B7BBF" w:rsidP="002B7BBF">
      <w:pPr>
        <w:rPr>
          <w:rFonts w:ascii="Times New Roman" w:hAnsi="Times New Roman" w:cs="Times New Roman"/>
          <w:sz w:val="24"/>
          <w:szCs w:val="24"/>
        </w:rPr>
      </w:pPr>
      <w:r w:rsidRPr="00C876C5">
        <w:rPr>
          <w:rFonts w:ascii="Times New Roman" w:hAnsi="Times New Roman" w:cs="Times New Roman"/>
          <w:sz w:val="24"/>
          <w:szCs w:val="24"/>
        </w:rPr>
        <w:t>- U</w:t>
      </w:r>
      <w:r w:rsidR="009B2939" w:rsidRPr="00C876C5">
        <w:rPr>
          <w:rFonts w:ascii="Times New Roman" w:hAnsi="Times New Roman" w:cs="Times New Roman"/>
          <w:sz w:val="24"/>
          <w:szCs w:val="24"/>
        </w:rPr>
        <w:t>NIT</w:t>
      </w:r>
      <w:r w:rsidRPr="00C876C5">
        <w:rPr>
          <w:rFonts w:ascii="Times New Roman" w:hAnsi="Times New Roman" w:cs="Times New Roman"/>
          <w:sz w:val="24"/>
          <w:szCs w:val="24"/>
        </w:rPr>
        <w:t>11: Sources of energy</w:t>
      </w:r>
      <w:r w:rsidRPr="00C876C5">
        <w:rPr>
          <w:rFonts w:ascii="Times New Roman" w:hAnsi="Times New Roman" w:cs="Times New Roman"/>
          <w:sz w:val="24"/>
          <w:szCs w:val="24"/>
        </w:rPr>
        <w:t>: R</w:t>
      </w:r>
      <w:r w:rsidRPr="00C876C5">
        <w:rPr>
          <w:rFonts w:ascii="Times New Roman" w:hAnsi="Times New Roman" w:cs="Times New Roman"/>
          <w:sz w:val="24"/>
          <w:szCs w:val="24"/>
        </w:rPr>
        <w:t xml:space="preserve">eading + </w:t>
      </w:r>
      <w:r w:rsidRPr="00C876C5">
        <w:rPr>
          <w:rFonts w:ascii="Times New Roman" w:hAnsi="Times New Roman" w:cs="Times New Roman"/>
          <w:sz w:val="24"/>
          <w:szCs w:val="24"/>
        </w:rPr>
        <w:t>G</w:t>
      </w:r>
      <w:r w:rsidRPr="00C876C5">
        <w:rPr>
          <w:rFonts w:ascii="Times New Roman" w:hAnsi="Times New Roman" w:cs="Times New Roman"/>
          <w:sz w:val="24"/>
          <w:szCs w:val="24"/>
        </w:rPr>
        <w:t>rammar: reduced relative clauses</w:t>
      </w:r>
    </w:p>
    <w:p w14:paraId="4718A05D" w14:textId="6D608E36" w:rsidR="002B7BBF" w:rsidRPr="00C876C5" w:rsidRDefault="002B7BBF" w:rsidP="002B7BBF">
      <w:pPr>
        <w:rPr>
          <w:rFonts w:ascii="Times New Roman" w:hAnsi="Times New Roman" w:cs="Times New Roman"/>
          <w:sz w:val="24"/>
          <w:szCs w:val="24"/>
        </w:rPr>
      </w:pPr>
      <w:r w:rsidRPr="00C876C5">
        <w:rPr>
          <w:rFonts w:ascii="Times New Roman" w:hAnsi="Times New Roman" w:cs="Times New Roman"/>
          <w:sz w:val="24"/>
          <w:szCs w:val="24"/>
        </w:rPr>
        <w:t>- U</w:t>
      </w:r>
      <w:r w:rsidR="009B2939" w:rsidRPr="00C876C5">
        <w:rPr>
          <w:rFonts w:ascii="Times New Roman" w:hAnsi="Times New Roman" w:cs="Times New Roman"/>
          <w:sz w:val="24"/>
          <w:szCs w:val="24"/>
        </w:rPr>
        <w:t>NIT</w:t>
      </w:r>
      <w:r w:rsidRPr="00C876C5">
        <w:rPr>
          <w:rFonts w:ascii="Times New Roman" w:hAnsi="Times New Roman" w:cs="Times New Roman"/>
          <w:sz w:val="24"/>
          <w:szCs w:val="24"/>
        </w:rPr>
        <w:t xml:space="preserve"> 12: The Asian games</w:t>
      </w:r>
      <w:r w:rsidR="009B2939" w:rsidRPr="00C876C5">
        <w:rPr>
          <w:rFonts w:ascii="Times New Roman" w:hAnsi="Times New Roman" w:cs="Times New Roman"/>
          <w:sz w:val="24"/>
          <w:szCs w:val="24"/>
        </w:rPr>
        <w:t>: G</w:t>
      </w:r>
      <w:r w:rsidRPr="00C876C5">
        <w:rPr>
          <w:rFonts w:ascii="Times New Roman" w:hAnsi="Times New Roman" w:cs="Times New Roman"/>
          <w:sz w:val="24"/>
          <w:szCs w:val="24"/>
        </w:rPr>
        <w:t>rammar: omission of relative clause</w:t>
      </w:r>
    </w:p>
    <w:p w14:paraId="16CCE6A1" w14:textId="77777777" w:rsidR="002B7BBF" w:rsidRPr="00C876C5" w:rsidRDefault="002B7BBF" w:rsidP="002B7BBF">
      <w:pPr>
        <w:rPr>
          <w:rFonts w:ascii="Times New Roman" w:hAnsi="Times New Roman" w:cs="Times New Roman"/>
          <w:b/>
          <w:bCs/>
          <w:sz w:val="24"/>
          <w:szCs w:val="24"/>
        </w:rPr>
      </w:pPr>
      <w:r w:rsidRPr="00C876C5">
        <w:rPr>
          <w:rFonts w:ascii="Times New Roman" w:hAnsi="Times New Roman" w:cs="Times New Roman"/>
          <w:b/>
          <w:bCs/>
          <w:sz w:val="24"/>
          <w:szCs w:val="24"/>
        </w:rPr>
        <w:t>- Nâng cao:</w:t>
      </w:r>
    </w:p>
    <w:p w14:paraId="4DB875F8"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Would rather</w:t>
      </w:r>
    </w:p>
    <w:p w14:paraId="38928FE0"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It’s time</w:t>
      </w:r>
    </w:p>
    <w:p w14:paraId="69A6439D"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 xml:space="preserve">If đảo ngữ 1, 2, 3; </w:t>
      </w:r>
    </w:p>
    <w:p w14:paraId="2A7CC391"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 xml:space="preserve">If với giả chủ ngữ “it”; </w:t>
      </w:r>
    </w:p>
    <w:p w14:paraId="0F6749E0"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With/ Without/ But for</w:t>
      </w:r>
    </w:p>
    <w:p w14:paraId="0889D2B2"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Đảo ngữ Never, Seldom, Rarely, No longer, Hardly … when …, No sooner … than …, Only, Not until</w:t>
      </w:r>
    </w:p>
    <w:p w14:paraId="2A64B29C" w14:textId="77777777" w:rsidR="002B7BBF" w:rsidRPr="00C876C5" w:rsidRDefault="002B7BBF" w:rsidP="002B7BBF">
      <w:pPr>
        <w:pStyle w:val="ListParagraph"/>
        <w:numPr>
          <w:ilvl w:val="0"/>
          <w:numId w:val="2"/>
        </w:numPr>
        <w:rPr>
          <w:rFonts w:ascii="Times New Roman" w:hAnsi="Times New Roman" w:cs="Times New Roman"/>
          <w:b/>
          <w:bCs/>
          <w:sz w:val="24"/>
          <w:szCs w:val="24"/>
        </w:rPr>
      </w:pPr>
      <w:r w:rsidRPr="00C876C5">
        <w:rPr>
          <w:rFonts w:ascii="Times New Roman" w:hAnsi="Times New Roman" w:cs="Times New Roman"/>
          <w:b/>
          <w:bCs/>
          <w:sz w:val="24"/>
          <w:szCs w:val="24"/>
        </w:rPr>
        <w:t>Đảo ngữ At no time, Under/In no circumstances, On no account, On/ In no condition</w:t>
      </w:r>
    </w:p>
    <w:p w14:paraId="7424CA22" w14:textId="77777777"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It’s pointless / useless; it’s no good / use; it’s not worth; there’s no point (in)</w:t>
      </w:r>
    </w:p>
    <w:p w14:paraId="426B74C9" w14:textId="18688E55" w:rsidR="002B7BBF" w:rsidRPr="00C876C5" w:rsidRDefault="002B7BBF" w:rsidP="002B7BBF">
      <w:pPr>
        <w:pStyle w:val="ListParagraph"/>
        <w:numPr>
          <w:ilvl w:val="0"/>
          <w:numId w:val="2"/>
        </w:numPr>
        <w:rPr>
          <w:rFonts w:ascii="Times New Roman" w:hAnsi="Times New Roman" w:cs="Times New Roman"/>
          <w:sz w:val="24"/>
          <w:szCs w:val="24"/>
        </w:rPr>
      </w:pPr>
      <w:r w:rsidRPr="00C876C5">
        <w:rPr>
          <w:rFonts w:ascii="Times New Roman" w:hAnsi="Times New Roman" w:cs="Times New Roman"/>
          <w:sz w:val="24"/>
          <w:szCs w:val="24"/>
        </w:rPr>
        <w:t>Causative forms</w:t>
      </w:r>
    </w:p>
    <w:p w14:paraId="7E292453" w14:textId="397FA4A2" w:rsidR="009B2939" w:rsidRPr="00C876C5" w:rsidRDefault="009B2939" w:rsidP="009B2939">
      <w:pPr>
        <w:ind w:left="360"/>
        <w:rPr>
          <w:rFonts w:ascii="Times New Roman" w:hAnsi="Times New Roman" w:cs="Times New Roman"/>
          <w:b/>
          <w:bCs/>
          <w:sz w:val="24"/>
          <w:szCs w:val="24"/>
        </w:rPr>
      </w:pPr>
      <w:r w:rsidRPr="00C876C5">
        <w:rPr>
          <w:rFonts w:ascii="Times New Roman" w:hAnsi="Times New Roman" w:cs="Times New Roman"/>
          <w:b/>
          <w:bCs/>
          <w:sz w:val="24"/>
          <w:szCs w:val="24"/>
        </w:rPr>
        <w:t>3/ KHỐI 10</w:t>
      </w:r>
    </w:p>
    <w:p w14:paraId="41C618D7" w14:textId="77777777" w:rsidR="002B7BBF" w:rsidRPr="00C876C5" w:rsidRDefault="002B7BBF" w:rsidP="002B7BBF">
      <w:pPr>
        <w:pStyle w:val="ListParagraph"/>
        <w:rPr>
          <w:rFonts w:ascii="Times New Roman" w:hAnsi="Times New Roman" w:cs="Times New Roman"/>
          <w:sz w:val="24"/>
          <w:szCs w:val="24"/>
        </w:rPr>
      </w:pPr>
    </w:p>
    <w:p w14:paraId="76432700" w14:textId="77777777" w:rsidR="002B7BBF" w:rsidRPr="00C876C5" w:rsidRDefault="002B7BBF" w:rsidP="002B7BBF">
      <w:pPr>
        <w:pStyle w:val="ListParagraph"/>
        <w:numPr>
          <w:ilvl w:val="0"/>
          <w:numId w:val="2"/>
        </w:numPr>
        <w:spacing w:after="200" w:line="276" w:lineRule="auto"/>
        <w:rPr>
          <w:rFonts w:ascii="Times New Roman" w:hAnsi="Times New Roman" w:cs="Times New Roman"/>
          <w:b/>
          <w:sz w:val="24"/>
          <w:szCs w:val="24"/>
          <w:u w:val="single"/>
        </w:rPr>
      </w:pPr>
      <w:r w:rsidRPr="00C876C5">
        <w:rPr>
          <w:rFonts w:ascii="Times New Roman" w:hAnsi="Times New Roman" w:cs="Times New Roman"/>
          <w:b/>
          <w:sz w:val="24"/>
          <w:szCs w:val="24"/>
        </w:rPr>
        <w:t>Tenses (các loại)</w:t>
      </w:r>
    </w:p>
    <w:p w14:paraId="093C1062" w14:textId="49B1FCC2" w:rsidR="002B7BBF" w:rsidRPr="00C876C5" w:rsidRDefault="002B7BBF" w:rsidP="002B7BBF">
      <w:pPr>
        <w:pStyle w:val="ListParagraph"/>
        <w:numPr>
          <w:ilvl w:val="0"/>
          <w:numId w:val="2"/>
        </w:numPr>
        <w:spacing w:after="0" w:line="240" w:lineRule="auto"/>
        <w:rPr>
          <w:rFonts w:ascii="Times New Roman" w:hAnsi="Times New Roman" w:cs="Times New Roman"/>
          <w:sz w:val="24"/>
          <w:szCs w:val="24"/>
        </w:rPr>
      </w:pPr>
      <w:r w:rsidRPr="00C876C5">
        <w:rPr>
          <w:rFonts w:ascii="Times New Roman" w:hAnsi="Times New Roman" w:cs="Times New Roman"/>
          <w:sz w:val="24"/>
          <w:szCs w:val="24"/>
        </w:rPr>
        <w:t>U</w:t>
      </w:r>
      <w:r w:rsidR="009B2939" w:rsidRPr="00C876C5">
        <w:rPr>
          <w:rFonts w:ascii="Times New Roman" w:hAnsi="Times New Roman" w:cs="Times New Roman"/>
          <w:sz w:val="24"/>
          <w:szCs w:val="24"/>
        </w:rPr>
        <w:t>NIT</w:t>
      </w:r>
      <w:r w:rsidRPr="00C876C5">
        <w:rPr>
          <w:rFonts w:ascii="Times New Roman" w:hAnsi="Times New Roman" w:cs="Times New Roman"/>
          <w:sz w:val="24"/>
          <w:szCs w:val="24"/>
        </w:rPr>
        <w:t xml:space="preserve"> 9</w:t>
      </w:r>
      <w:r w:rsidR="009B2939" w:rsidRPr="00C876C5">
        <w:rPr>
          <w:rFonts w:ascii="Times New Roman" w:hAnsi="Times New Roman" w:cs="Times New Roman"/>
          <w:sz w:val="24"/>
          <w:szCs w:val="24"/>
        </w:rPr>
        <w:t xml:space="preserve">: </w:t>
      </w:r>
      <w:r w:rsidR="00281CF2">
        <w:rPr>
          <w:rFonts w:ascii="Times New Roman" w:hAnsi="Times New Roman" w:cs="Times New Roman"/>
          <w:sz w:val="24"/>
          <w:szCs w:val="24"/>
        </w:rPr>
        <w:t>Reading + Grammar</w:t>
      </w:r>
      <w:r w:rsidR="009B2939" w:rsidRPr="00C876C5">
        <w:rPr>
          <w:rFonts w:ascii="Times New Roman" w:hAnsi="Times New Roman" w:cs="Times New Roman"/>
          <w:sz w:val="24"/>
          <w:szCs w:val="24"/>
        </w:rPr>
        <w:t xml:space="preserve"> </w:t>
      </w:r>
    </w:p>
    <w:p w14:paraId="604D29EF" w14:textId="7777777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t>+ should</w:t>
      </w:r>
    </w:p>
    <w:p w14:paraId="0B4EA7B8" w14:textId="410E901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t xml:space="preserve">+ </w:t>
      </w:r>
      <w:r w:rsidR="009B2939" w:rsidRPr="00C876C5">
        <w:rPr>
          <w:rFonts w:ascii="Times New Roman" w:hAnsi="Times New Roman" w:cs="Times New Roman"/>
          <w:sz w:val="24"/>
          <w:szCs w:val="24"/>
        </w:rPr>
        <w:t>i</w:t>
      </w:r>
      <w:r w:rsidRPr="00C876C5">
        <w:rPr>
          <w:rFonts w:ascii="Times New Roman" w:hAnsi="Times New Roman" w:cs="Times New Roman"/>
          <w:sz w:val="24"/>
          <w:szCs w:val="24"/>
        </w:rPr>
        <w:t>f 2</w:t>
      </w:r>
    </w:p>
    <w:p w14:paraId="6384F4EA" w14:textId="7777777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lastRenderedPageBreak/>
        <w:t>+ I think/ I don't think......</w:t>
      </w:r>
    </w:p>
    <w:p w14:paraId="72C16B01" w14:textId="10341E84" w:rsidR="002B7BBF" w:rsidRPr="00C876C5" w:rsidRDefault="002B7BBF" w:rsidP="009B2939">
      <w:pPr>
        <w:pStyle w:val="ListParagraph"/>
        <w:numPr>
          <w:ilvl w:val="0"/>
          <w:numId w:val="2"/>
        </w:numPr>
        <w:spacing w:after="0" w:line="240" w:lineRule="auto"/>
        <w:rPr>
          <w:rFonts w:ascii="Times New Roman" w:hAnsi="Times New Roman" w:cs="Times New Roman"/>
          <w:sz w:val="24"/>
          <w:szCs w:val="24"/>
        </w:rPr>
      </w:pPr>
      <w:r w:rsidRPr="00C876C5">
        <w:rPr>
          <w:rFonts w:ascii="Times New Roman" w:hAnsi="Times New Roman" w:cs="Times New Roman"/>
          <w:sz w:val="24"/>
          <w:szCs w:val="24"/>
        </w:rPr>
        <w:t>U</w:t>
      </w:r>
      <w:r w:rsidR="009B2939" w:rsidRPr="00C876C5">
        <w:rPr>
          <w:rFonts w:ascii="Times New Roman" w:hAnsi="Times New Roman" w:cs="Times New Roman"/>
          <w:sz w:val="24"/>
          <w:szCs w:val="24"/>
        </w:rPr>
        <w:t>NIT</w:t>
      </w:r>
      <w:r w:rsidRPr="00C876C5">
        <w:rPr>
          <w:rFonts w:ascii="Times New Roman" w:hAnsi="Times New Roman" w:cs="Times New Roman"/>
          <w:sz w:val="24"/>
          <w:szCs w:val="24"/>
        </w:rPr>
        <w:t xml:space="preserve"> 10 </w:t>
      </w:r>
      <w:r w:rsidR="009B2939" w:rsidRPr="00C876C5">
        <w:rPr>
          <w:rFonts w:ascii="Times New Roman" w:hAnsi="Times New Roman" w:cs="Times New Roman"/>
          <w:sz w:val="24"/>
          <w:szCs w:val="24"/>
        </w:rPr>
        <w:t xml:space="preserve">: </w:t>
      </w:r>
      <w:r w:rsidR="00281CF2">
        <w:rPr>
          <w:rFonts w:ascii="Times New Roman" w:hAnsi="Times New Roman" w:cs="Times New Roman"/>
          <w:sz w:val="24"/>
          <w:szCs w:val="24"/>
        </w:rPr>
        <w:t>Reading + Grammar</w:t>
      </w:r>
      <w:r w:rsidR="009B2939" w:rsidRPr="00C876C5">
        <w:rPr>
          <w:rFonts w:ascii="Times New Roman" w:hAnsi="Times New Roman" w:cs="Times New Roman"/>
          <w:sz w:val="24"/>
          <w:szCs w:val="24"/>
        </w:rPr>
        <w:t>:</w:t>
      </w:r>
      <w:r w:rsidR="00281CF2">
        <w:rPr>
          <w:rFonts w:ascii="Times New Roman" w:hAnsi="Times New Roman" w:cs="Times New Roman"/>
          <w:sz w:val="24"/>
          <w:szCs w:val="24"/>
        </w:rPr>
        <w:t xml:space="preserve"> </w:t>
      </w:r>
      <w:r w:rsidRPr="00C876C5">
        <w:rPr>
          <w:rFonts w:ascii="Times New Roman" w:hAnsi="Times New Roman" w:cs="Times New Roman"/>
          <w:sz w:val="24"/>
          <w:szCs w:val="24"/>
        </w:rPr>
        <w:t>Passive voice</w:t>
      </w:r>
    </w:p>
    <w:p w14:paraId="1E60924E" w14:textId="7F1BC8B9" w:rsidR="002B7BBF" w:rsidRPr="00C876C5" w:rsidRDefault="002B7BBF" w:rsidP="009B2939">
      <w:pPr>
        <w:numPr>
          <w:ilvl w:val="0"/>
          <w:numId w:val="2"/>
        </w:numPr>
        <w:spacing w:after="0" w:line="240" w:lineRule="auto"/>
        <w:rPr>
          <w:rFonts w:ascii="Times New Roman" w:hAnsi="Times New Roman" w:cs="Times New Roman"/>
          <w:sz w:val="24"/>
          <w:szCs w:val="24"/>
          <w:lang w:val="vi-VN"/>
        </w:rPr>
      </w:pPr>
      <w:r w:rsidRPr="00C876C5">
        <w:rPr>
          <w:rFonts w:ascii="Times New Roman" w:hAnsi="Times New Roman" w:cs="Times New Roman"/>
          <w:sz w:val="24"/>
          <w:szCs w:val="24"/>
          <w:lang w:val="vi-VN"/>
        </w:rPr>
        <w:t>U</w:t>
      </w:r>
      <w:r w:rsidR="009B2939" w:rsidRPr="00C876C5">
        <w:rPr>
          <w:rFonts w:ascii="Times New Roman" w:hAnsi="Times New Roman" w:cs="Times New Roman"/>
          <w:sz w:val="24"/>
          <w:szCs w:val="24"/>
        </w:rPr>
        <w:t>NIT</w:t>
      </w:r>
      <w:r w:rsidRPr="00C876C5">
        <w:rPr>
          <w:rFonts w:ascii="Times New Roman" w:hAnsi="Times New Roman" w:cs="Times New Roman"/>
          <w:sz w:val="24"/>
          <w:szCs w:val="24"/>
          <w:lang w:val="vi-VN"/>
        </w:rPr>
        <w:t xml:space="preserve"> 11</w:t>
      </w:r>
      <w:r w:rsidR="009B2939" w:rsidRPr="00C876C5">
        <w:rPr>
          <w:rFonts w:ascii="Times New Roman" w:hAnsi="Times New Roman" w:cs="Times New Roman"/>
          <w:sz w:val="24"/>
          <w:szCs w:val="24"/>
        </w:rPr>
        <w:t xml:space="preserve">: </w:t>
      </w:r>
      <w:r w:rsidR="00281CF2">
        <w:rPr>
          <w:rFonts w:ascii="Times New Roman" w:hAnsi="Times New Roman" w:cs="Times New Roman"/>
          <w:sz w:val="24"/>
          <w:szCs w:val="24"/>
        </w:rPr>
        <w:t>Reading + Grammar</w:t>
      </w:r>
      <w:r w:rsidR="009B2939" w:rsidRPr="00C876C5">
        <w:rPr>
          <w:rFonts w:ascii="Times New Roman" w:hAnsi="Times New Roman" w:cs="Times New Roman"/>
          <w:sz w:val="24"/>
          <w:szCs w:val="24"/>
        </w:rPr>
        <w:t xml:space="preserve">: </w:t>
      </w:r>
      <w:r w:rsidRPr="00C876C5">
        <w:rPr>
          <w:rFonts w:ascii="Times New Roman" w:hAnsi="Times New Roman" w:cs="Times New Roman"/>
          <w:sz w:val="24"/>
          <w:szCs w:val="24"/>
          <w:lang w:val="vi-VN"/>
        </w:rPr>
        <w:t>If 3</w:t>
      </w:r>
    </w:p>
    <w:p w14:paraId="79D96B30" w14:textId="77777777" w:rsidR="002B7BBF" w:rsidRPr="00C876C5" w:rsidRDefault="002B7BBF" w:rsidP="002B7BBF">
      <w:pPr>
        <w:pStyle w:val="ListParagraph"/>
        <w:rPr>
          <w:rFonts w:ascii="Times New Roman" w:hAnsi="Times New Roman" w:cs="Times New Roman"/>
          <w:sz w:val="24"/>
          <w:szCs w:val="24"/>
        </w:rPr>
      </w:pPr>
    </w:p>
    <w:p w14:paraId="24F20644" w14:textId="77777777" w:rsidR="002B7BBF" w:rsidRPr="00C876C5" w:rsidRDefault="002B7BBF" w:rsidP="002B7BBF">
      <w:pPr>
        <w:pStyle w:val="ListParagraph"/>
        <w:numPr>
          <w:ilvl w:val="0"/>
          <w:numId w:val="2"/>
        </w:numPr>
        <w:spacing w:after="200" w:line="276" w:lineRule="auto"/>
        <w:rPr>
          <w:rFonts w:ascii="Times New Roman" w:hAnsi="Times New Roman" w:cs="Times New Roman"/>
          <w:b/>
          <w:sz w:val="24"/>
          <w:szCs w:val="24"/>
          <w:u w:val="single"/>
        </w:rPr>
      </w:pPr>
      <w:r w:rsidRPr="00C876C5">
        <w:rPr>
          <w:rFonts w:ascii="Times New Roman" w:hAnsi="Times New Roman" w:cs="Times New Roman"/>
          <w:b/>
          <w:sz w:val="24"/>
          <w:szCs w:val="24"/>
          <w:u w:val="single"/>
        </w:rPr>
        <w:t xml:space="preserve">Ngữ Pháp nâng cao: </w:t>
      </w:r>
    </w:p>
    <w:p w14:paraId="73E71745" w14:textId="7777777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t>+ Inversion ( Never, Seldom, Rarely, Only then/later, No longer)</w:t>
      </w:r>
    </w:p>
    <w:p w14:paraId="0374B798" w14:textId="7777777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t xml:space="preserve">+ Hardly …when… / No sooner…than… </w:t>
      </w:r>
    </w:p>
    <w:p w14:paraId="2FB3E9B5" w14:textId="77777777" w:rsidR="002B7BBF" w:rsidRPr="00C876C5" w:rsidRDefault="002B7BBF" w:rsidP="002B7BBF">
      <w:pPr>
        <w:pStyle w:val="ListParagraph"/>
        <w:spacing w:after="0" w:line="240" w:lineRule="auto"/>
        <w:rPr>
          <w:rFonts w:ascii="Times New Roman" w:hAnsi="Times New Roman" w:cs="Times New Roman"/>
          <w:sz w:val="24"/>
          <w:szCs w:val="24"/>
        </w:rPr>
      </w:pPr>
      <w:r w:rsidRPr="00C876C5">
        <w:rPr>
          <w:rFonts w:ascii="Times New Roman" w:hAnsi="Times New Roman" w:cs="Times New Roman"/>
          <w:sz w:val="24"/>
          <w:szCs w:val="24"/>
        </w:rPr>
        <w:t>+ If đảo (3 loại)</w:t>
      </w:r>
    </w:p>
    <w:p w14:paraId="24199408" w14:textId="77777777" w:rsidR="002B7BBF" w:rsidRPr="00C876C5" w:rsidRDefault="002B7BBF" w:rsidP="002B7BBF">
      <w:pPr>
        <w:pStyle w:val="ListParagraph"/>
        <w:spacing w:after="0" w:line="240" w:lineRule="auto"/>
        <w:rPr>
          <w:rFonts w:ascii="Times New Roman" w:hAnsi="Times New Roman" w:cs="Times New Roman"/>
          <w:color w:val="222222"/>
          <w:sz w:val="24"/>
          <w:szCs w:val="24"/>
          <w:shd w:val="clear" w:color="auto" w:fill="FFFFFF"/>
        </w:rPr>
      </w:pPr>
      <w:r w:rsidRPr="00C876C5">
        <w:rPr>
          <w:rFonts w:ascii="Times New Roman" w:hAnsi="Times New Roman" w:cs="Times New Roman"/>
          <w:sz w:val="24"/>
          <w:szCs w:val="24"/>
        </w:rPr>
        <w:t xml:space="preserve">+ </w:t>
      </w:r>
      <w:r w:rsidRPr="00C876C5">
        <w:rPr>
          <w:rFonts w:ascii="Times New Roman" w:hAnsi="Times New Roman" w:cs="Times New Roman"/>
          <w:color w:val="222222"/>
          <w:sz w:val="24"/>
          <w:szCs w:val="24"/>
          <w:shd w:val="clear" w:color="auto" w:fill="FFFFFF"/>
        </w:rPr>
        <w:t>It's (high/about) time + S V</w:t>
      </w:r>
      <w:r w:rsidRPr="00C876C5">
        <w:rPr>
          <w:rFonts w:ascii="Times New Roman" w:hAnsi="Times New Roman" w:cs="Times New Roman"/>
          <w:color w:val="222222"/>
          <w:sz w:val="24"/>
          <w:szCs w:val="24"/>
          <w:shd w:val="clear" w:color="auto" w:fill="FFFFFF"/>
          <w:vertAlign w:val="subscript"/>
        </w:rPr>
        <w:t>2</w:t>
      </w:r>
      <w:r w:rsidRPr="00C876C5">
        <w:rPr>
          <w:rFonts w:ascii="Times New Roman" w:hAnsi="Times New Roman" w:cs="Times New Roman"/>
          <w:color w:val="222222"/>
          <w:sz w:val="24"/>
          <w:szCs w:val="24"/>
          <w:shd w:val="clear" w:color="auto" w:fill="FFFFFF"/>
        </w:rPr>
        <w:t xml:space="preserve"> / for O to V</w:t>
      </w:r>
    </w:p>
    <w:p w14:paraId="26A7F7A3" w14:textId="77777777" w:rsidR="002B7BBF" w:rsidRPr="00C876C5" w:rsidRDefault="002B7BBF" w:rsidP="002B7BBF">
      <w:pPr>
        <w:pStyle w:val="ListParagraph"/>
        <w:spacing w:after="0" w:line="240" w:lineRule="auto"/>
        <w:rPr>
          <w:rFonts w:ascii="Times New Roman" w:hAnsi="Times New Roman" w:cs="Times New Roman"/>
          <w:color w:val="222222"/>
          <w:sz w:val="24"/>
          <w:szCs w:val="24"/>
          <w:shd w:val="clear" w:color="auto" w:fill="FFFFFF"/>
        </w:rPr>
      </w:pPr>
      <w:r w:rsidRPr="00C876C5">
        <w:rPr>
          <w:rFonts w:ascii="Times New Roman" w:hAnsi="Times New Roman" w:cs="Times New Roman"/>
          <w:color w:val="222222"/>
          <w:sz w:val="24"/>
          <w:szCs w:val="24"/>
          <w:shd w:val="clear" w:color="auto" w:fill="FFFFFF"/>
        </w:rPr>
        <w:t>+ Would rather  + V</w:t>
      </w:r>
      <w:r w:rsidRPr="00C876C5">
        <w:rPr>
          <w:rFonts w:ascii="Times New Roman" w:hAnsi="Times New Roman" w:cs="Times New Roman"/>
          <w:color w:val="222222"/>
          <w:sz w:val="24"/>
          <w:szCs w:val="24"/>
          <w:shd w:val="clear" w:color="auto" w:fill="FFFFFF"/>
          <w:vertAlign w:val="subscript"/>
        </w:rPr>
        <w:t>0</w:t>
      </w:r>
      <w:r w:rsidRPr="00C876C5">
        <w:rPr>
          <w:rFonts w:ascii="Times New Roman" w:hAnsi="Times New Roman" w:cs="Times New Roman"/>
          <w:color w:val="222222"/>
          <w:sz w:val="24"/>
          <w:szCs w:val="24"/>
          <w:shd w:val="clear" w:color="auto" w:fill="FFFFFF"/>
        </w:rPr>
        <w:t>// would rather + S + V</w:t>
      </w:r>
      <w:r w:rsidRPr="00C876C5">
        <w:rPr>
          <w:rFonts w:ascii="Times New Roman" w:hAnsi="Times New Roman" w:cs="Times New Roman"/>
          <w:color w:val="222222"/>
          <w:sz w:val="24"/>
          <w:szCs w:val="24"/>
          <w:shd w:val="clear" w:color="auto" w:fill="FFFFFF"/>
          <w:vertAlign w:val="subscript"/>
        </w:rPr>
        <w:t>2/ed</w:t>
      </w:r>
    </w:p>
    <w:p w14:paraId="14D3E7FB" w14:textId="77777777" w:rsidR="002B7BBF" w:rsidRPr="00C876C5" w:rsidRDefault="002B7BBF" w:rsidP="002B7BBF">
      <w:pPr>
        <w:pStyle w:val="ListParagraph"/>
        <w:spacing w:after="0" w:line="240" w:lineRule="auto"/>
        <w:rPr>
          <w:rFonts w:ascii="Times New Roman" w:hAnsi="Times New Roman" w:cs="Times New Roman"/>
          <w:color w:val="222222"/>
          <w:sz w:val="24"/>
          <w:szCs w:val="24"/>
          <w:shd w:val="clear" w:color="auto" w:fill="FFFFFF"/>
        </w:rPr>
      </w:pPr>
      <w:r w:rsidRPr="00C876C5">
        <w:rPr>
          <w:rFonts w:ascii="Times New Roman" w:hAnsi="Times New Roman" w:cs="Times New Roman"/>
          <w:color w:val="222222"/>
          <w:sz w:val="24"/>
          <w:szCs w:val="24"/>
          <w:shd w:val="clear" w:color="auto" w:fill="FFFFFF"/>
        </w:rPr>
        <w:t>+ It's pointless/ useless + toV</w:t>
      </w:r>
    </w:p>
    <w:p w14:paraId="207751C4" w14:textId="77777777" w:rsidR="002B7BBF" w:rsidRPr="00C876C5" w:rsidRDefault="002B7BBF" w:rsidP="002B7BBF">
      <w:pPr>
        <w:pStyle w:val="ListParagraph"/>
        <w:spacing w:after="0" w:line="240" w:lineRule="auto"/>
        <w:rPr>
          <w:rFonts w:ascii="Times New Roman" w:hAnsi="Times New Roman" w:cs="Times New Roman"/>
          <w:color w:val="222222"/>
          <w:sz w:val="24"/>
          <w:szCs w:val="24"/>
          <w:shd w:val="clear" w:color="auto" w:fill="FFFFFF"/>
        </w:rPr>
      </w:pPr>
      <w:r w:rsidRPr="00C876C5">
        <w:rPr>
          <w:rFonts w:ascii="Times New Roman" w:hAnsi="Times New Roman" w:cs="Times New Roman"/>
          <w:color w:val="222222"/>
          <w:sz w:val="24"/>
          <w:szCs w:val="24"/>
          <w:shd w:val="clear" w:color="auto" w:fill="FFFFFF"/>
        </w:rPr>
        <w:t xml:space="preserve">     =  It's no good/ no use/ not worth + V-ing</w:t>
      </w:r>
    </w:p>
    <w:p w14:paraId="1C888DEB" w14:textId="77777777" w:rsidR="002B7BBF" w:rsidRPr="00C876C5" w:rsidRDefault="002B7BBF" w:rsidP="002B7BBF">
      <w:pPr>
        <w:pStyle w:val="ListParagraph"/>
        <w:spacing w:after="0" w:line="240" w:lineRule="auto"/>
        <w:rPr>
          <w:rFonts w:ascii="Times New Roman" w:hAnsi="Times New Roman" w:cs="Times New Roman"/>
          <w:color w:val="222222"/>
          <w:sz w:val="24"/>
          <w:szCs w:val="24"/>
          <w:shd w:val="clear" w:color="auto" w:fill="FFFFFF"/>
        </w:rPr>
      </w:pPr>
      <w:r w:rsidRPr="00C876C5">
        <w:rPr>
          <w:rFonts w:ascii="Times New Roman" w:hAnsi="Times New Roman" w:cs="Times New Roman"/>
          <w:color w:val="222222"/>
          <w:sz w:val="24"/>
          <w:szCs w:val="24"/>
          <w:shd w:val="clear" w:color="auto" w:fill="FFFFFF"/>
        </w:rPr>
        <w:t xml:space="preserve">     =  There's no point (in)   + V-ing</w:t>
      </w:r>
    </w:p>
    <w:p w14:paraId="2BCD4B41" w14:textId="3EA7852B" w:rsidR="002B7BBF" w:rsidRPr="00C876C5" w:rsidRDefault="00500625" w:rsidP="00500625">
      <w:pPr>
        <w:pStyle w:val="NormalWeb"/>
        <w:numPr>
          <w:ilvl w:val="0"/>
          <w:numId w:val="4"/>
        </w:numPr>
        <w:shd w:val="clear" w:color="auto" w:fill="FFFFFF"/>
        <w:rPr>
          <w:b/>
          <w:bCs/>
          <w:color w:val="222222"/>
        </w:rPr>
      </w:pPr>
      <w:r w:rsidRPr="00C876C5">
        <w:rPr>
          <w:b/>
          <w:bCs/>
          <w:color w:val="222222"/>
        </w:rPr>
        <w:t>CÁCH THỰC HIỆN</w:t>
      </w:r>
    </w:p>
    <w:p w14:paraId="3BACA8F9" w14:textId="386AE227" w:rsidR="00C876C5" w:rsidRDefault="00C876C5" w:rsidP="00C876C5">
      <w:pPr>
        <w:pStyle w:val="NormalWeb"/>
        <w:shd w:val="clear" w:color="auto" w:fill="FFFFFF"/>
        <w:ind w:left="720"/>
        <w:rPr>
          <w:color w:val="222222"/>
        </w:rPr>
      </w:pPr>
      <w:r>
        <w:rPr>
          <w:color w:val="222222"/>
        </w:rPr>
        <w:t xml:space="preserve">1. </w:t>
      </w:r>
      <w:r w:rsidR="003213DB">
        <w:rPr>
          <w:color w:val="222222"/>
        </w:rPr>
        <w:t>Mỗi</w:t>
      </w:r>
      <w:r>
        <w:rPr>
          <w:color w:val="222222"/>
        </w:rPr>
        <w:t xml:space="preserve"> GV sẽ ra </w:t>
      </w:r>
      <w:r w:rsidR="003213DB">
        <w:rPr>
          <w:color w:val="222222"/>
        </w:rPr>
        <w:t xml:space="preserve">thêm </w:t>
      </w:r>
      <w:r>
        <w:rPr>
          <w:color w:val="222222"/>
        </w:rPr>
        <w:t>1 đề ôn giữa HK2</w:t>
      </w:r>
      <w:r w:rsidR="00ED5322">
        <w:rPr>
          <w:color w:val="222222"/>
        </w:rPr>
        <w:t xml:space="preserve">( khác hoàn toàn đề đã nộp cho trường) </w:t>
      </w:r>
      <w:bookmarkStart w:id="0" w:name="_GoBack"/>
      <w:bookmarkEnd w:id="0"/>
      <w:r>
        <w:rPr>
          <w:color w:val="222222"/>
        </w:rPr>
        <w:t xml:space="preserve">theo nội dung đã được phân công và cấu trúc đề thi giữa HK2 đã được thống nhất và gởi mail cho Tổ trưởng. Tổ trưởng sẽ tổng hợp và gởi lại cho GV theo khối lớp GV dạy. GV sẽ gởi các đề này cho HS các lớp mình dạy. </w:t>
      </w:r>
    </w:p>
    <w:p w14:paraId="06F73A3C" w14:textId="23E8A260" w:rsidR="00500625" w:rsidRDefault="00500625" w:rsidP="00C876C5">
      <w:pPr>
        <w:pStyle w:val="NormalWeb"/>
        <w:numPr>
          <w:ilvl w:val="0"/>
          <w:numId w:val="6"/>
        </w:numPr>
        <w:shd w:val="clear" w:color="auto" w:fill="FFFFFF"/>
        <w:ind w:left="1080"/>
        <w:rPr>
          <w:color w:val="222222"/>
        </w:rPr>
      </w:pPr>
      <w:r>
        <w:rPr>
          <w:color w:val="222222"/>
        </w:rPr>
        <w:t xml:space="preserve">Mỗi GV sẽ tiếp tục cho bài tập ôn </w:t>
      </w:r>
      <w:r w:rsidR="00C876C5">
        <w:rPr>
          <w:color w:val="222222"/>
        </w:rPr>
        <w:t xml:space="preserve">và đề ôn </w:t>
      </w:r>
      <w:r>
        <w:rPr>
          <w:color w:val="222222"/>
        </w:rPr>
        <w:t xml:space="preserve">cho HS thông qua </w:t>
      </w:r>
      <w:r w:rsidR="00C876C5">
        <w:rPr>
          <w:color w:val="222222"/>
        </w:rPr>
        <w:t>messenger, zalo, và các trang web Shub, Quizizz.</w:t>
      </w:r>
    </w:p>
    <w:p w14:paraId="05E03E4F" w14:textId="52F93D0A" w:rsidR="00C876C5" w:rsidRPr="00EE20BD" w:rsidRDefault="00C876C5" w:rsidP="00C876C5">
      <w:pPr>
        <w:pStyle w:val="NormalWeb"/>
        <w:shd w:val="clear" w:color="auto" w:fill="FFFFFF"/>
        <w:ind w:left="720"/>
        <w:rPr>
          <w:color w:val="222222"/>
        </w:rPr>
      </w:pPr>
    </w:p>
    <w:p w14:paraId="21FB3D96" w14:textId="2C7213D6" w:rsidR="00B64A38" w:rsidRPr="00B64A38" w:rsidRDefault="00B64A38" w:rsidP="00B64A38">
      <w:pPr>
        <w:rPr>
          <w:rFonts w:ascii="Times New Roman" w:hAnsi="Times New Roman" w:cs="Times New Roman"/>
          <w:sz w:val="24"/>
          <w:szCs w:val="24"/>
        </w:rPr>
      </w:pPr>
    </w:p>
    <w:p w14:paraId="6DF28C22" w14:textId="77777777" w:rsidR="00B64A38" w:rsidRPr="00B64A38" w:rsidRDefault="00B64A38" w:rsidP="00B64A38">
      <w:pPr>
        <w:pStyle w:val="ListParagraph"/>
        <w:rPr>
          <w:rFonts w:ascii="Times New Roman" w:hAnsi="Times New Roman" w:cs="Times New Roman"/>
          <w:sz w:val="24"/>
          <w:szCs w:val="24"/>
        </w:rPr>
      </w:pPr>
    </w:p>
    <w:sectPr w:rsidR="00B64A38" w:rsidRPr="00B6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C92"/>
    <w:multiLevelType w:val="hybridMultilevel"/>
    <w:tmpl w:val="F97459CA"/>
    <w:lvl w:ilvl="0" w:tplc="9258D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1B1ACE"/>
    <w:multiLevelType w:val="hybridMultilevel"/>
    <w:tmpl w:val="5016E7CA"/>
    <w:lvl w:ilvl="0" w:tplc="61821BF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7E49F9"/>
    <w:multiLevelType w:val="hybridMultilevel"/>
    <w:tmpl w:val="2840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0305B"/>
    <w:multiLevelType w:val="hybridMultilevel"/>
    <w:tmpl w:val="A000B110"/>
    <w:lvl w:ilvl="0" w:tplc="B15A52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00C42"/>
    <w:multiLevelType w:val="hybridMultilevel"/>
    <w:tmpl w:val="ADAE7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F063D"/>
    <w:multiLevelType w:val="hybridMultilevel"/>
    <w:tmpl w:val="B3D0C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35"/>
    <w:rsid w:val="00281CF2"/>
    <w:rsid w:val="002B7BBF"/>
    <w:rsid w:val="002D1935"/>
    <w:rsid w:val="00312B64"/>
    <w:rsid w:val="003213DB"/>
    <w:rsid w:val="00500625"/>
    <w:rsid w:val="009B2939"/>
    <w:rsid w:val="00B64A38"/>
    <w:rsid w:val="00C446A4"/>
    <w:rsid w:val="00C876C5"/>
    <w:rsid w:val="00D049CC"/>
    <w:rsid w:val="00ED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BA59"/>
  <w15:chartTrackingRefBased/>
  <w15:docId w15:val="{EAEDD627-3E7E-4CAF-B922-158164AF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38"/>
    <w:pPr>
      <w:ind w:left="720"/>
      <w:contextualSpacing/>
    </w:pPr>
  </w:style>
  <w:style w:type="paragraph" w:styleId="NormalWeb">
    <w:name w:val="Normal (Web)"/>
    <w:basedOn w:val="Normal"/>
    <w:uiPriority w:val="99"/>
    <w:unhideWhenUsed/>
    <w:rsid w:val="00B64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Nhut</dc:creator>
  <cp:keywords/>
  <dc:description/>
  <cp:lastModifiedBy>Nguyen, Nhut</cp:lastModifiedBy>
  <cp:revision>7</cp:revision>
  <dcterms:created xsi:type="dcterms:W3CDTF">2020-02-18T03:28:00Z</dcterms:created>
  <dcterms:modified xsi:type="dcterms:W3CDTF">2020-02-18T04:51:00Z</dcterms:modified>
</cp:coreProperties>
</file>